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85" w:rsidRDefault="00DD6585"/>
    <w:p w:rsidR="00284391" w:rsidRDefault="00284391" w:rsidP="007E44D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284391">
        <w:rPr>
          <w:rFonts w:ascii="Times New Roman" w:hAnsi="Times New Roman" w:cs="Times New Roman"/>
          <w:b/>
        </w:rPr>
        <w:t>Приложение №2</w:t>
      </w:r>
    </w:p>
    <w:p w:rsidR="00284391" w:rsidRDefault="00284391" w:rsidP="007E44D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к Договору №_________________</w:t>
      </w:r>
    </w:p>
    <w:p w:rsidR="00284391" w:rsidRDefault="00284391" w:rsidP="007E44D5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от «_____» ______________2019г.  </w:t>
      </w:r>
    </w:p>
    <w:p w:rsidR="007E44D5" w:rsidRDefault="007E44D5" w:rsidP="007E44D5">
      <w:pPr>
        <w:spacing w:after="0"/>
        <w:jc w:val="right"/>
        <w:rPr>
          <w:rFonts w:ascii="Times New Roman" w:hAnsi="Times New Roman" w:cs="Times New Roman"/>
        </w:rPr>
        <w:sectPr w:rsidR="007E44D5" w:rsidSect="0028439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84391" w:rsidRDefault="00284391" w:rsidP="007E44D5">
      <w:pPr>
        <w:spacing w:after="0"/>
        <w:jc w:val="right"/>
        <w:rPr>
          <w:rFonts w:ascii="Times New Roman" w:hAnsi="Times New Roman" w:cs="Times New Roman"/>
        </w:rPr>
      </w:pPr>
    </w:p>
    <w:p w:rsidR="0044301F" w:rsidRDefault="0044301F" w:rsidP="007E44D5">
      <w:pPr>
        <w:spacing w:after="0"/>
        <w:jc w:val="center"/>
        <w:rPr>
          <w:rFonts w:ascii="Times New Roman" w:hAnsi="Times New Roman" w:cs="Times New Roman"/>
          <w:b/>
        </w:rPr>
      </w:pPr>
    </w:p>
    <w:p w:rsidR="007B1115" w:rsidRDefault="00284391" w:rsidP="007E44D5">
      <w:pPr>
        <w:spacing w:after="0"/>
        <w:jc w:val="center"/>
        <w:rPr>
          <w:rFonts w:ascii="Times New Roman" w:hAnsi="Times New Roman" w:cs="Times New Roman"/>
          <w:b/>
        </w:rPr>
      </w:pPr>
      <w:r w:rsidRPr="00284391">
        <w:rPr>
          <w:rFonts w:ascii="Times New Roman" w:hAnsi="Times New Roman" w:cs="Times New Roman"/>
          <w:b/>
        </w:rPr>
        <w:t xml:space="preserve">Перечень работ </w:t>
      </w:r>
      <w:r>
        <w:rPr>
          <w:rFonts w:ascii="Times New Roman" w:hAnsi="Times New Roman" w:cs="Times New Roman"/>
          <w:b/>
        </w:rPr>
        <w:t>и нормы времени на проведения технического обслуживания и ремонта</w:t>
      </w:r>
      <w:r w:rsidR="007E44D5">
        <w:rPr>
          <w:rFonts w:ascii="Times New Roman" w:hAnsi="Times New Roman" w:cs="Times New Roman"/>
          <w:b/>
        </w:rPr>
        <w:t xml:space="preserve"> </w:t>
      </w:r>
    </w:p>
    <w:p w:rsidR="007B1115" w:rsidRDefault="00284391" w:rsidP="007E44D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погрузчиков, т</w:t>
      </w:r>
      <w:r w:rsidR="007B1115">
        <w:rPr>
          <w:rFonts w:ascii="Times New Roman" w:hAnsi="Times New Roman" w:cs="Times New Roman"/>
          <w:b/>
        </w:rPr>
        <w:t>ракторов, прицепов.</w:t>
      </w:r>
    </w:p>
    <w:p w:rsidR="0044301F" w:rsidRDefault="0044301F" w:rsidP="007E44D5">
      <w:pPr>
        <w:spacing w:after="0"/>
        <w:rPr>
          <w:rFonts w:ascii="Times New Roman" w:hAnsi="Times New Roman" w:cs="Times New Roman"/>
        </w:rPr>
      </w:pPr>
    </w:p>
    <w:p w:rsidR="00841B74" w:rsidRPr="00841B74" w:rsidRDefault="00841B74" w:rsidP="00841B74">
      <w:p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Стоимость нормо-часа при выполнении работ на территории ОАО «</w:t>
      </w:r>
      <w:proofErr w:type="spellStart"/>
      <w:r w:rsidRPr="00841B74">
        <w:rPr>
          <w:rFonts w:ascii="Times New Roman" w:eastAsia="Calibri" w:hAnsi="Times New Roman" w:cs="Times New Roman"/>
        </w:rPr>
        <w:t>Славнефть</w:t>
      </w:r>
      <w:proofErr w:type="spellEnd"/>
      <w:r w:rsidRPr="00841B74">
        <w:rPr>
          <w:rFonts w:ascii="Times New Roman" w:eastAsia="Calibri" w:hAnsi="Times New Roman" w:cs="Times New Roman"/>
        </w:rPr>
        <w:t>-ЯНОС» по разделам, руб. без НДС: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техническом обслуживанию _______________</w:t>
      </w:r>
      <w:proofErr w:type="gramStart"/>
      <w:r w:rsidRPr="00841B74">
        <w:rPr>
          <w:rFonts w:ascii="Times New Roman" w:eastAsia="Calibri" w:hAnsi="Times New Roman" w:cs="Times New Roman"/>
        </w:rPr>
        <w:t>_  8</w:t>
      </w:r>
      <w:proofErr w:type="gramEnd"/>
      <w:r w:rsidRPr="00841B74">
        <w:rPr>
          <w:rFonts w:ascii="Times New Roman" w:eastAsia="Calibri" w:hAnsi="Times New Roman" w:cs="Times New Roman"/>
        </w:rPr>
        <w:t>. Работы по рулевому управлению___________________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двигателю_______________________________</w:t>
      </w:r>
      <w:proofErr w:type="gramStart"/>
      <w:r w:rsidRPr="00841B74">
        <w:rPr>
          <w:rFonts w:ascii="Times New Roman" w:eastAsia="Calibri" w:hAnsi="Times New Roman" w:cs="Times New Roman"/>
        </w:rPr>
        <w:t>_  9</w:t>
      </w:r>
      <w:proofErr w:type="gramEnd"/>
      <w:r w:rsidRPr="00841B74">
        <w:rPr>
          <w:rFonts w:ascii="Times New Roman" w:eastAsia="Calibri" w:hAnsi="Times New Roman" w:cs="Times New Roman"/>
        </w:rPr>
        <w:t>. Работы по тормозной системе______________________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системе питания___________________________ 10. Работы по ходовой части ________________________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системе охлаждения________________________ 11. Работы по гидравлической системе 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системе выпуска___________________________ 12. Работы по кабине, оперению ______________________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 xml:space="preserve">Работы по трансмиссии ______________________________ 13. Работы по </w:t>
      </w:r>
      <w:proofErr w:type="spellStart"/>
      <w:r w:rsidRPr="00841B74">
        <w:rPr>
          <w:rFonts w:ascii="Times New Roman" w:eastAsia="Calibri" w:hAnsi="Times New Roman" w:cs="Times New Roman"/>
        </w:rPr>
        <w:t>элетрооборудованию</w:t>
      </w:r>
      <w:proofErr w:type="spellEnd"/>
      <w:r w:rsidRPr="00841B74">
        <w:rPr>
          <w:rFonts w:ascii="Times New Roman" w:eastAsia="Calibri" w:hAnsi="Times New Roman" w:cs="Times New Roman"/>
        </w:rPr>
        <w:t>____________________</w:t>
      </w:r>
    </w:p>
    <w:p w:rsidR="00841B74" w:rsidRPr="00841B74" w:rsidRDefault="00841B74" w:rsidP="00841B74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Работы по управляемому мосту________________________ 14. Работы по рабочему оборудованию_________________</w:t>
      </w:r>
    </w:p>
    <w:p w:rsidR="00841B74" w:rsidRPr="00841B74" w:rsidRDefault="00841B74" w:rsidP="00841B74">
      <w:pPr>
        <w:spacing w:after="0"/>
        <w:rPr>
          <w:rFonts w:ascii="Times New Roman" w:eastAsia="Calibri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 xml:space="preserve">Повышающий коэффициент при выполнении работ на территории Подрядчика к стоимости нормо-часа – </w:t>
      </w:r>
      <w:r w:rsidRPr="00841B74">
        <w:rPr>
          <w:rFonts w:ascii="Times New Roman" w:eastAsia="Calibri" w:hAnsi="Times New Roman" w:cs="Times New Roman"/>
          <w:b/>
        </w:rPr>
        <w:t>1,05</w:t>
      </w:r>
      <w:r w:rsidRPr="00841B74">
        <w:rPr>
          <w:rFonts w:ascii="Times New Roman" w:eastAsia="Calibri" w:hAnsi="Times New Roman" w:cs="Times New Roman"/>
        </w:rPr>
        <w:t>.</w:t>
      </w:r>
    </w:p>
    <w:p w:rsidR="00AC4529" w:rsidRPr="009901E0" w:rsidRDefault="00841B74" w:rsidP="00841B74">
      <w:pPr>
        <w:spacing w:after="0"/>
        <w:rPr>
          <w:rFonts w:ascii="Times New Roman" w:hAnsi="Times New Roman" w:cs="Times New Roman"/>
        </w:rPr>
      </w:pPr>
      <w:r w:rsidRPr="00841B74">
        <w:rPr>
          <w:rFonts w:ascii="Times New Roman" w:eastAsia="Calibri" w:hAnsi="Times New Roman" w:cs="Times New Roman"/>
        </w:rPr>
        <w:t>Коэффициент увеличения нормо-часа на возраст погрузчиков, тракторов, прицепов (от стоимости нормо-часа): от 4 до 7 лет -</w:t>
      </w:r>
      <w:r w:rsidRPr="00841B74">
        <w:rPr>
          <w:rFonts w:ascii="Times New Roman" w:eastAsia="Calibri" w:hAnsi="Times New Roman" w:cs="Times New Roman"/>
          <w:b/>
        </w:rPr>
        <w:t xml:space="preserve"> 1,1</w:t>
      </w:r>
      <w:r w:rsidRPr="00841B74">
        <w:rPr>
          <w:rFonts w:ascii="Times New Roman" w:eastAsia="Calibri" w:hAnsi="Times New Roman" w:cs="Times New Roman"/>
        </w:rPr>
        <w:t>;</w:t>
      </w:r>
      <w:r w:rsidRPr="00841B74">
        <w:rPr>
          <w:rFonts w:ascii="Times New Roman" w:eastAsia="Calibri" w:hAnsi="Times New Roman" w:cs="Times New Roman"/>
          <w:b/>
        </w:rPr>
        <w:t xml:space="preserve"> </w:t>
      </w:r>
      <w:r w:rsidRPr="00841B74">
        <w:rPr>
          <w:rFonts w:ascii="Times New Roman" w:eastAsia="Calibri" w:hAnsi="Times New Roman" w:cs="Times New Roman"/>
        </w:rPr>
        <w:t xml:space="preserve">от 7 до 10 лет  - </w:t>
      </w:r>
      <w:r w:rsidRPr="00841B74">
        <w:rPr>
          <w:rFonts w:ascii="Times New Roman" w:eastAsia="Calibri" w:hAnsi="Times New Roman" w:cs="Times New Roman"/>
          <w:b/>
        </w:rPr>
        <w:t>1,2</w:t>
      </w:r>
      <w:r w:rsidRPr="00841B74">
        <w:rPr>
          <w:rFonts w:ascii="Times New Roman" w:eastAsia="Calibri" w:hAnsi="Times New Roman" w:cs="Times New Roman"/>
        </w:rPr>
        <w:t xml:space="preserve">;  свыше 10 лет – </w:t>
      </w:r>
      <w:r w:rsidRPr="00841B74">
        <w:rPr>
          <w:rFonts w:ascii="Times New Roman" w:eastAsia="Calibri" w:hAnsi="Times New Roman" w:cs="Times New Roman"/>
          <w:b/>
        </w:rPr>
        <w:t>1,3</w:t>
      </w:r>
      <w:r w:rsidRPr="00841B74">
        <w:rPr>
          <w:rFonts w:ascii="Times New Roman" w:eastAsia="Calibri" w:hAnsi="Times New Roman" w:cs="Times New Roman"/>
        </w:rPr>
        <w:t xml:space="preserve">. </w:t>
      </w:r>
      <w:bookmarkStart w:id="0" w:name="_GoBack"/>
      <w:bookmarkEnd w:id="0"/>
      <w:r w:rsidR="007E44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901E0">
        <w:rPr>
          <w:rFonts w:ascii="Times New Roman" w:hAnsi="Times New Roman" w:cs="Times New Roman"/>
        </w:rPr>
        <w:t xml:space="preserve">                   </w:t>
      </w:r>
    </w:p>
    <w:tbl>
      <w:tblPr>
        <w:tblStyle w:val="a3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07"/>
        <w:gridCol w:w="4722"/>
        <w:gridCol w:w="1134"/>
        <w:gridCol w:w="1276"/>
        <w:gridCol w:w="1417"/>
        <w:gridCol w:w="1418"/>
        <w:gridCol w:w="1134"/>
        <w:gridCol w:w="1134"/>
        <w:gridCol w:w="1701"/>
        <w:gridCol w:w="1134"/>
      </w:tblGrid>
      <w:tr w:rsidR="00225ACC" w:rsidRPr="004E460D" w:rsidTr="005C3B8C">
        <w:tc>
          <w:tcPr>
            <w:tcW w:w="807" w:type="dxa"/>
            <w:vMerge w:val="restart"/>
          </w:tcPr>
          <w:p w:rsidR="007B1115" w:rsidRPr="004E460D" w:rsidRDefault="007B1115" w:rsidP="007B1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722" w:type="dxa"/>
            <w:vMerge w:val="restart"/>
          </w:tcPr>
          <w:p w:rsidR="007B1115" w:rsidRPr="004E460D" w:rsidRDefault="009901E0" w:rsidP="007B1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работ</w:t>
            </w:r>
          </w:p>
        </w:tc>
        <w:tc>
          <w:tcPr>
            <w:tcW w:w="10348" w:type="dxa"/>
            <w:gridSpan w:val="8"/>
          </w:tcPr>
          <w:p w:rsidR="007B1115" w:rsidRPr="004E460D" w:rsidRDefault="009901E0" w:rsidP="007B11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b/>
                <w:sz w:val="20"/>
                <w:szCs w:val="20"/>
              </w:rPr>
              <w:t>Нормы времени (н/ч).</w:t>
            </w:r>
          </w:p>
        </w:tc>
      </w:tr>
      <w:tr w:rsidR="00587375" w:rsidRPr="004E460D" w:rsidTr="005C3B8C">
        <w:tc>
          <w:tcPr>
            <w:tcW w:w="807" w:type="dxa"/>
            <w:vMerge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22" w:type="dxa"/>
            <w:vMerge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Вилочный погрузчик г/п 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до 3 т. </w:t>
            </w:r>
          </w:p>
        </w:tc>
        <w:tc>
          <w:tcPr>
            <w:tcW w:w="1276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Вилочный погрузчик г/п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 свыше 3 т.</w:t>
            </w:r>
          </w:p>
        </w:tc>
        <w:tc>
          <w:tcPr>
            <w:tcW w:w="1417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погрузчик 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г/п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до 1 т.</w:t>
            </w:r>
          </w:p>
        </w:tc>
        <w:tc>
          <w:tcPr>
            <w:tcW w:w="1418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Фронтальный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погрузчик 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г/п</w:t>
            </w:r>
          </w:p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свыше 1 т.</w:t>
            </w:r>
          </w:p>
        </w:tc>
        <w:tc>
          <w:tcPr>
            <w:tcW w:w="1134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Трактора </w:t>
            </w:r>
          </w:p>
          <w:p w:rsidR="00131936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тяговый</w:t>
            </w:r>
          </w:p>
          <w:p w:rsidR="00587375" w:rsidRPr="004E460D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  <w:p w:rsidR="00131936" w:rsidRPr="004E460D" w:rsidRDefault="00D94E2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1,4.</w:t>
            </w:r>
          </w:p>
        </w:tc>
        <w:tc>
          <w:tcPr>
            <w:tcW w:w="1134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Трактора </w:t>
            </w:r>
          </w:p>
          <w:p w:rsidR="00587375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тяговый</w:t>
            </w:r>
          </w:p>
          <w:p w:rsidR="00131936" w:rsidRPr="004E460D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  <w:p w:rsidR="00131936" w:rsidRPr="004E460D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5; 6</w:t>
            </w:r>
          </w:p>
        </w:tc>
        <w:tc>
          <w:tcPr>
            <w:tcW w:w="1701" w:type="dxa"/>
          </w:tcPr>
          <w:p w:rsidR="00131936" w:rsidRPr="004E460D" w:rsidRDefault="0058737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Силовой агрегат, механический</w:t>
            </w:r>
          </w:p>
          <w:p w:rsidR="003B5733" w:rsidRPr="004E460D" w:rsidRDefault="00587375" w:rsidP="005873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привод </w:t>
            </w:r>
            <w:r w:rsidR="003B5733"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крана </w:t>
            </w:r>
          </w:p>
          <w:p w:rsidR="003B5733" w:rsidRPr="004E460D" w:rsidRDefault="003B573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ДЭК-631А</w:t>
            </w:r>
          </w:p>
        </w:tc>
        <w:tc>
          <w:tcPr>
            <w:tcW w:w="1134" w:type="dxa"/>
          </w:tcPr>
          <w:p w:rsidR="00131936" w:rsidRPr="004E460D" w:rsidRDefault="0013193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Прицепы</w:t>
            </w:r>
          </w:p>
        </w:tc>
      </w:tr>
      <w:tr w:rsidR="00F678F4" w:rsidRPr="004E460D" w:rsidTr="005C3B8C">
        <w:tc>
          <w:tcPr>
            <w:tcW w:w="5529" w:type="dxa"/>
            <w:gridSpan w:val="2"/>
          </w:tcPr>
          <w:p w:rsidR="009F5C2F" w:rsidRDefault="009F5C2F" w:rsidP="00AE2771">
            <w:pPr>
              <w:pStyle w:val="Standard"/>
              <w:snapToGrid w:val="0"/>
              <w:spacing w:line="100" w:lineRule="atLeast"/>
              <w:rPr>
                <w:b/>
                <w:sz w:val="20"/>
                <w:szCs w:val="20"/>
              </w:rPr>
            </w:pPr>
          </w:p>
          <w:p w:rsidR="009F5C2F" w:rsidRPr="00F678F4" w:rsidRDefault="00F678F4" w:rsidP="00AE2771">
            <w:pPr>
              <w:pStyle w:val="Standard"/>
              <w:snapToGrid w:val="0"/>
              <w:spacing w:line="100" w:lineRule="atLea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ТЕХНИЧЕСКОЕ ОБСЛУЖИВАНИЕ:</w:t>
            </w:r>
          </w:p>
        </w:tc>
        <w:tc>
          <w:tcPr>
            <w:tcW w:w="1134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F678F4" w:rsidRPr="004E460D" w:rsidRDefault="00F678F4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722" w:type="dxa"/>
            <w:vAlign w:val="center"/>
          </w:tcPr>
          <w:p w:rsidR="00260BC0" w:rsidRPr="004E460D" w:rsidRDefault="00260BC0" w:rsidP="00AE2771">
            <w:pPr>
              <w:pStyle w:val="Standard"/>
              <w:snapToGrid w:val="0"/>
              <w:spacing w:line="100" w:lineRule="atLeast"/>
              <w:rPr>
                <w:sz w:val="20"/>
                <w:szCs w:val="20"/>
              </w:rPr>
            </w:pPr>
            <w:r w:rsidRPr="004E460D">
              <w:rPr>
                <w:sz w:val="20"/>
                <w:szCs w:val="20"/>
              </w:rPr>
              <w:t>Техническое обслуживание</w:t>
            </w:r>
            <w:r>
              <w:rPr>
                <w:sz w:val="20"/>
                <w:szCs w:val="20"/>
              </w:rPr>
              <w:t xml:space="preserve"> №1</w:t>
            </w:r>
            <w:r w:rsidRPr="004E460D">
              <w:rPr>
                <w:sz w:val="20"/>
                <w:szCs w:val="20"/>
              </w:rPr>
              <w:t>(250 м/ч</w:t>
            </w:r>
            <w:r>
              <w:rPr>
                <w:sz w:val="20"/>
                <w:szCs w:val="20"/>
              </w:rPr>
              <w:t>), (согласно перечня работ предусмотренных руководством по эксплуатации завода изготовителя</w:t>
            </w:r>
            <w:r w:rsidRPr="004E460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7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:rsidR="00260BC0" w:rsidRPr="00260BC0" w:rsidRDefault="00B17B01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722" w:type="dxa"/>
            <w:vAlign w:val="center"/>
          </w:tcPr>
          <w:p w:rsidR="00260BC0" w:rsidRPr="004E460D" w:rsidRDefault="00260BC0" w:rsidP="00131936">
            <w:pPr>
              <w:pStyle w:val="Standard"/>
              <w:snapToGrid w:val="0"/>
              <w:spacing w:line="100" w:lineRule="atLeast"/>
              <w:rPr>
                <w:sz w:val="20"/>
                <w:szCs w:val="20"/>
              </w:rPr>
            </w:pPr>
            <w:r w:rsidRPr="004E460D">
              <w:rPr>
                <w:sz w:val="20"/>
                <w:szCs w:val="20"/>
              </w:rPr>
              <w:t>Техническое обслуживание №2 (500 м/ч)</w:t>
            </w:r>
            <w:r>
              <w:rPr>
                <w:sz w:val="20"/>
                <w:szCs w:val="20"/>
              </w:rPr>
              <w:t>, (согласно перечня работ предусмотренных руководством по эксплуатации завода изготовителя</w:t>
            </w:r>
            <w:r w:rsidRPr="004E460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6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722" w:type="dxa"/>
            <w:vAlign w:val="center"/>
          </w:tcPr>
          <w:p w:rsidR="00260BC0" w:rsidRPr="004E460D" w:rsidRDefault="00260BC0" w:rsidP="00131936">
            <w:pPr>
              <w:pStyle w:val="Standard"/>
              <w:snapToGrid w:val="0"/>
              <w:spacing w:line="100" w:lineRule="atLeast"/>
              <w:rPr>
                <w:sz w:val="20"/>
                <w:szCs w:val="20"/>
              </w:rPr>
            </w:pPr>
            <w:r w:rsidRPr="004E460D">
              <w:rPr>
                <w:sz w:val="20"/>
                <w:szCs w:val="20"/>
              </w:rPr>
              <w:t>Техническое обслуживание №3 (1000 м/ч)</w:t>
            </w:r>
            <w:r>
              <w:rPr>
                <w:sz w:val="20"/>
                <w:szCs w:val="20"/>
              </w:rPr>
              <w:t>,(согласно перечня работ предусмотренных руководством по эксплуатации завода изготовителя</w:t>
            </w:r>
            <w:r w:rsidRPr="004E460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276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7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701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260BC0" w:rsidRPr="004E460D" w:rsidTr="005C3B8C">
        <w:tc>
          <w:tcPr>
            <w:tcW w:w="5529" w:type="dxa"/>
            <w:gridSpan w:val="2"/>
          </w:tcPr>
          <w:p w:rsidR="009F5C2F" w:rsidRDefault="009F5C2F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0BC0" w:rsidRPr="004E460D" w:rsidRDefault="00260BC0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4E46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ДВИГАТЕЛЬ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0BC0" w:rsidRPr="004E460D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двигателя.</w:t>
            </w:r>
          </w:p>
        </w:tc>
        <w:tc>
          <w:tcPr>
            <w:tcW w:w="1134" w:type="dxa"/>
          </w:tcPr>
          <w:p w:rsidR="00260BC0" w:rsidRPr="00260BC0" w:rsidRDefault="00260BC0" w:rsidP="00B17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BC0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260BC0" w:rsidRPr="00260BC0" w:rsidRDefault="00260BC0" w:rsidP="00B17B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BC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260BC0" w:rsidRPr="00260BC0" w:rsidRDefault="00B17B01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260BC0" w:rsidRDefault="00260BC0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BC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260BC0" w:rsidRPr="00260BC0" w:rsidRDefault="00260BC0" w:rsidP="00260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BC0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4E460D" w:rsidRDefault="009F5C2F" w:rsidP="001319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двигатель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6B1FE3" w:rsidRPr="00260BC0" w:rsidRDefault="00B17B01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подушки крепления двигателя</w:t>
            </w:r>
          </w:p>
        </w:tc>
        <w:tc>
          <w:tcPr>
            <w:tcW w:w="1134" w:type="dxa"/>
          </w:tcPr>
          <w:p w:rsidR="00BD4895" w:rsidRPr="00260BC0" w:rsidRDefault="00BD4895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BD4895" w:rsidRPr="00260BC0" w:rsidRDefault="00BD4895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Капитальный 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двигателя.</w:t>
            </w:r>
          </w:p>
        </w:tc>
        <w:tc>
          <w:tcPr>
            <w:tcW w:w="1134" w:type="dxa"/>
          </w:tcPr>
          <w:p w:rsidR="00260BC0" w:rsidRPr="00260BC0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1276" w:type="dxa"/>
          </w:tcPr>
          <w:p w:rsidR="00260BC0" w:rsidRPr="00260BC0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7" w:type="dxa"/>
          </w:tcPr>
          <w:p w:rsidR="00BD4895" w:rsidRPr="00260BC0" w:rsidRDefault="00BD4895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418" w:type="dxa"/>
          </w:tcPr>
          <w:p w:rsidR="00BD4895" w:rsidRPr="00260BC0" w:rsidRDefault="006B1FE3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BD48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260BC0" w:rsidRPr="00260BC0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</w:tcPr>
          <w:p w:rsidR="00260BC0" w:rsidRPr="00260BC0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701" w:type="dxa"/>
          </w:tcPr>
          <w:p w:rsidR="006B1FE3" w:rsidRPr="00260BC0" w:rsidRDefault="00BD4895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Ремонт головки блока цилиндров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8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B17B01" w:rsidRPr="00260BC0" w:rsidRDefault="00B17B01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6B1FE3" w:rsidRPr="00260BC0" w:rsidRDefault="00B17B01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головку блока цилиндров. 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260BC0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418" w:type="dxa"/>
          </w:tcPr>
          <w:p w:rsidR="00260BC0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260BC0" w:rsidRPr="00260BC0" w:rsidRDefault="00B17B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260BC0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Регулировка клапанов головки блока цилиндров.</w:t>
            </w:r>
          </w:p>
        </w:tc>
        <w:tc>
          <w:tcPr>
            <w:tcW w:w="1134" w:type="dxa"/>
          </w:tcPr>
          <w:p w:rsidR="00010E01" w:rsidRPr="00260BC0" w:rsidRDefault="00010E01" w:rsidP="009E7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010E01" w:rsidRPr="00260BC0" w:rsidRDefault="00010E01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</w:tcPr>
          <w:p w:rsidR="00260BC0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260BC0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260BC0" w:rsidRDefault="00010E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260BC0" w:rsidRPr="00260BC0" w:rsidRDefault="00010E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01" w:type="dxa"/>
          </w:tcPr>
          <w:p w:rsidR="00010E01" w:rsidRPr="00260BC0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260BC0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Замена прокладки головки блока цилиндров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60BC0" w:rsidRPr="00260BC0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60BC0" w:rsidRPr="00260BC0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60BC0" w:rsidRPr="00260BC0" w:rsidRDefault="00A737F5" w:rsidP="00A73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260BC0" w:rsidRPr="00260BC0" w:rsidRDefault="00A737F5" w:rsidP="00A73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260BC0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260BC0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260BC0" w:rsidRPr="00260BC0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260BC0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9F5C2F">
        <w:trPr>
          <w:trHeight w:val="253"/>
        </w:trPr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>Замена прокладки клапанной крышки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260BC0" w:rsidRPr="00010E01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260BC0" w:rsidRPr="00010E01" w:rsidRDefault="00010E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260BC0" w:rsidRPr="00010E01" w:rsidRDefault="00010E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260BC0" w:rsidRPr="00010E01" w:rsidRDefault="00010E01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деталей привода газораспределения.</w:t>
            </w:r>
          </w:p>
        </w:tc>
        <w:tc>
          <w:tcPr>
            <w:tcW w:w="1134" w:type="dxa"/>
          </w:tcPr>
          <w:p w:rsidR="00BD4895" w:rsidRPr="00010E01" w:rsidRDefault="00BD4895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6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417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418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701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прокладки</w:t>
            </w:r>
            <w:r w:rsidRPr="004E460D">
              <w:rPr>
                <w:rFonts w:ascii="Times New Roman" w:hAnsi="Times New Roman" w:cs="Times New Roman"/>
                <w:sz w:val="20"/>
                <w:szCs w:val="20"/>
              </w:rPr>
              <w:t xml:space="preserve"> крышки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привода газораспределения.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418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260BC0" w:rsidRPr="00010E01" w:rsidRDefault="009E7F9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цилиндропоршневой группы за (комплект). </w:t>
            </w:r>
          </w:p>
        </w:tc>
        <w:tc>
          <w:tcPr>
            <w:tcW w:w="1134" w:type="dxa"/>
          </w:tcPr>
          <w:p w:rsidR="00BD4895" w:rsidRPr="00010E01" w:rsidRDefault="000D3724" w:rsidP="00B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7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8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134" w:type="dxa"/>
          </w:tcPr>
          <w:p w:rsidR="00260BC0" w:rsidRPr="00010E01" w:rsidRDefault="000D3724" w:rsidP="00D0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701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коленчатого вала.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7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418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701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сальника коленчатого вала. </w:t>
            </w:r>
          </w:p>
        </w:tc>
        <w:tc>
          <w:tcPr>
            <w:tcW w:w="1134" w:type="dxa"/>
          </w:tcPr>
          <w:p w:rsidR="00D06DC7" w:rsidRPr="00010E01" w:rsidRDefault="00BD4895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260BC0" w:rsidRPr="00010E01" w:rsidRDefault="000D3724" w:rsidP="00C56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C564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418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260BC0" w:rsidRPr="00010E01" w:rsidRDefault="00C5646E" w:rsidP="00D0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134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01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маховик. </w:t>
            </w:r>
          </w:p>
        </w:tc>
        <w:tc>
          <w:tcPr>
            <w:tcW w:w="1134" w:type="dxa"/>
          </w:tcPr>
          <w:p w:rsidR="00260BC0" w:rsidRPr="00010E01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7" w:type="dxa"/>
          </w:tcPr>
          <w:p w:rsidR="00260BC0" w:rsidRPr="00010E01" w:rsidRDefault="000D372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418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260BC0" w:rsidRPr="00010E01" w:rsidRDefault="000D3724" w:rsidP="00C564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C564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01" w:type="dxa"/>
          </w:tcPr>
          <w:p w:rsidR="00260BC0" w:rsidRPr="00010E01" w:rsidRDefault="00C5646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коренных вкладышей за (комплект).</w:t>
            </w:r>
          </w:p>
        </w:tc>
        <w:tc>
          <w:tcPr>
            <w:tcW w:w="1134" w:type="dxa"/>
          </w:tcPr>
          <w:p w:rsidR="00005E18" w:rsidRPr="00010E01" w:rsidRDefault="00005E18" w:rsidP="00005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A737F5" w:rsidRPr="00010E01" w:rsidRDefault="00A737F5" w:rsidP="00A737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шатунных вкладышей за (комплект).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шатуна за (1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  <w:tc>
          <w:tcPr>
            <w:tcW w:w="1134" w:type="dxa"/>
          </w:tcPr>
          <w:p w:rsidR="00260BC0" w:rsidRPr="00010E01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260BC0" w:rsidRPr="00010E01" w:rsidRDefault="00A737F5" w:rsidP="00EE6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EE6A3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260BC0" w:rsidRPr="00010E01" w:rsidRDefault="00A737F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масляного насоса.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276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EE6A34" w:rsidRPr="00010E01" w:rsidRDefault="00EE6A34" w:rsidP="00EE6A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прокладки поддона.</w:t>
            </w:r>
          </w:p>
        </w:tc>
        <w:tc>
          <w:tcPr>
            <w:tcW w:w="1134" w:type="dxa"/>
          </w:tcPr>
          <w:p w:rsidR="00260BC0" w:rsidRPr="00010E01" w:rsidRDefault="00BD489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EE6A34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масла в двигателе.</w:t>
            </w:r>
          </w:p>
        </w:tc>
        <w:tc>
          <w:tcPr>
            <w:tcW w:w="1134" w:type="dxa"/>
          </w:tcPr>
          <w:p w:rsidR="00260BC0" w:rsidRPr="00010E01" w:rsidRDefault="00D60187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260BC0" w:rsidRPr="00010E01" w:rsidRDefault="00C05B9F" w:rsidP="00C05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масляного фильтра</w:t>
            </w:r>
          </w:p>
        </w:tc>
        <w:tc>
          <w:tcPr>
            <w:tcW w:w="1134" w:type="dxa"/>
          </w:tcPr>
          <w:p w:rsidR="00260BC0" w:rsidRPr="00010E01" w:rsidRDefault="00D60187" w:rsidP="00010E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масляный радиатор.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7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8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701" w:type="dxa"/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  <w:tcBorders>
              <w:bottom w:val="single" w:sz="4" w:space="0" w:color="auto"/>
            </w:tcBorders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прокладки выпускного коллектора.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0BC0" w:rsidRPr="00010E01" w:rsidRDefault="00C05B9F" w:rsidP="00C05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60BC0" w:rsidRPr="00010E01" w:rsidRDefault="00C05B9F" w:rsidP="00C05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C05B9F" w:rsidP="00C05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  <w:tcBorders>
              <w:bottom w:val="single" w:sz="4" w:space="0" w:color="auto"/>
            </w:tcBorders>
          </w:tcPr>
          <w:p w:rsidR="00260BC0" w:rsidRPr="004E460D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2.25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прокладки впускного коллектора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60BC0" w:rsidRPr="00010E01" w:rsidRDefault="00C05B9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260BC0" w:rsidRDefault="00260BC0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0BC0" w:rsidRPr="00355EA0" w:rsidRDefault="00260BC0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СИСТЕМА ПИТАНИЯ: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60BC0" w:rsidRPr="00010E01" w:rsidRDefault="00260BC0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722" w:type="dxa"/>
          </w:tcPr>
          <w:p w:rsidR="00260BC0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системы питания.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C05B9F" w:rsidRPr="00010E01" w:rsidRDefault="00C05B9F" w:rsidP="00C05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ТНВД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ТНВД</w:t>
            </w:r>
          </w:p>
        </w:tc>
        <w:tc>
          <w:tcPr>
            <w:tcW w:w="1134" w:type="dxa"/>
          </w:tcPr>
          <w:p w:rsidR="00260BC0" w:rsidRPr="00010E01" w:rsidRDefault="0093709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701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ТННД</w:t>
            </w:r>
          </w:p>
        </w:tc>
        <w:tc>
          <w:tcPr>
            <w:tcW w:w="1134" w:type="dxa"/>
          </w:tcPr>
          <w:p w:rsidR="00260BC0" w:rsidRPr="00010E01" w:rsidRDefault="00005E18" w:rsidP="00005E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Прокачка топливной системы.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форсунки</w:t>
            </w:r>
          </w:p>
        </w:tc>
        <w:tc>
          <w:tcPr>
            <w:tcW w:w="1134" w:type="dxa"/>
          </w:tcPr>
          <w:p w:rsidR="00260BC0" w:rsidRPr="00010E01" w:rsidRDefault="00005E18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форсунку </w:t>
            </w:r>
          </w:p>
        </w:tc>
        <w:tc>
          <w:tcPr>
            <w:tcW w:w="1134" w:type="dxa"/>
          </w:tcPr>
          <w:p w:rsidR="00260BC0" w:rsidRPr="00010E01" w:rsidRDefault="001429FB" w:rsidP="009370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93709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трубку высокого давления</w:t>
            </w:r>
          </w:p>
        </w:tc>
        <w:tc>
          <w:tcPr>
            <w:tcW w:w="1134" w:type="dxa"/>
          </w:tcPr>
          <w:p w:rsidR="001429FB" w:rsidRPr="00010E01" w:rsidRDefault="001429FB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60BC0" w:rsidRPr="004E460D" w:rsidTr="005C3B8C">
        <w:tc>
          <w:tcPr>
            <w:tcW w:w="807" w:type="dxa"/>
          </w:tcPr>
          <w:p w:rsidR="00260BC0" w:rsidRPr="004E460D" w:rsidRDefault="00260BC0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722" w:type="dxa"/>
          </w:tcPr>
          <w:p w:rsidR="00260BC0" w:rsidRPr="004E460D" w:rsidRDefault="00260BC0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шланга, трубки.</w:t>
            </w:r>
          </w:p>
        </w:tc>
        <w:tc>
          <w:tcPr>
            <w:tcW w:w="1134" w:type="dxa"/>
          </w:tcPr>
          <w:p w:rsidR="00260BC0" w:rsidRPr="00010E01" w:rsidRDefault="001429FB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260BC0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260BC0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9E7F94">
        <w:trPr>
          <w:trHeight w:val="332"/>
        </w:trPr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фильтра грубой очистки топлива.</w:t>
            </w:r>
          </w:p>
        </w:tc>
        <w:tc>
          <w:tcPr>
            <w:tcW w:w="1134" w:type="dxa"/>
          </w:tcPr>
          <w:p w:rsidR="004E7303" w:rsidRPr="00010E01" w:rsidRDefault="004E7303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фильтра тонкой очистки топлива.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фильтрующего элемента очистки воздуха.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корпус воздушного фильтра.</w:t>
            </w:r>
          </w:p>
        </w:tc>
        <w:tc>
          <w:tcPr>
            <w:tcW w:w="1134" w:type="dxa"/>
          </w:tcPr>
          <w:p w:rsidR="004E7303" w:rsidRPr="00010E01" w:rsidRDefault="004E7303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патрубка воздуховода.</w:t>
            </w:r>
          </w:p>
        </w:tc>
        <w:tc>
          <w:tcPr>
            <w:tcW w:w="1134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4E7303" w:rsidP="004E73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топливный бак.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4E7303" w:rsidRPr="00010E01" w:rsidRDefault="009F5C2F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Мойка, чистка топливного бака.</w:t>
            </w:r>
          </w:p>
        </w:tc>
        <w:tc>
          <w:tcPr>
            <w:tcW w:w="1134" w:type="dxa"/>
          </w:tcPr>
          <w:p w:rsidR="004E7303" w:rsidRPr="00010E01" w:rsidRDefault="004E7303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4E7303" w:rsidRPr="00010E01" w:rsidRDefault="00AE42A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9F5C2F">
        <w:trPr>
          <w:trHeight w:val="352"/>
        </w:trPr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3.17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крепления топливного бака.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4722" w:type="dxa"/>
          </w:tcPr>
          <w:p w:rsidR="004E7303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Сныть/установить педаль подачи топлива.</w:t>
            </w:r>
          </w:p>
        </w:tc>
        <w:tc>
          <w:tcPr>
            <w:tcW w:w="1134" w:type="dxa"/>
          </w:tcPr>
          <w:p w:rsidR="004E7303" w:rsidRPr="00010E01" w:rsidRDefault="002E7945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4E7303" w:rsidRPr="00010E01" w:rsidRDefault="002E7945" w:rsidP="009F5C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3.19</w:t>
            </w:r>
          </w:p>
        </w:tc>
        <w:tc>
          <w:tcPr>
            <w:tcW w:w="4722" w:type="dxa"/>
          </w:tcPr>
          <w:p w:rsidR="004E7303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тягу, трос управления подачи топлива.</w:t>
            </w:r>
          </w:p>
          <w:p w:rsidR="009F5C2F" w:rsidRDefault="009F5C2F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010E01" w:rsidRDefault="002E7945" w:rsidP="002E7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5529" w:type="dxa"/>
            <w:gridSpan w:val="2"/>
          </w:tcPr>
          <w:p w:rsidR="004E7303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2107AC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СИСТЕМА ОХЛОЖДЕНИЯ: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водяного насоса.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водяной насос.</w:t>
            </w:r>
          </w:p>
        </w:tc>
        <w:tc>
          <w:tcPr>
            <w:tcW w:w="1134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радиатора</w:t>
            </w:r>
          </w:p>
        </w:tc>
        <w:tc>
          <w:tcPr>
            <w:tcW w:w="1134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276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7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8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01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радиатора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трубки, патрубка системы.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сливного крана.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охлаждающей жидкости.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термостата.</w:t>
            </w:r>
          </w:p>
        </w:tc>
        <w:tc>
          <w:tcPr>
            <w:tcW w:w="1134" w:type="dxa"/>
          </w:tcPr>
          <w:p w:rsidR="004E7303" w:rsidRPr="00010E01" w:rsidRDefault="004E7303" w:rsidP="002E7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2E794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 установить вентилятора.</w:t>
            </w:r>
          </w:p>
        </w:tc>
        <w:tc>
          <w:tcPr>
            <w:tcW w:w="1134" w:type="dxa"/>
          </w:tcPr>
          <w:p w:rsidR="004E7303" w:rsidRPr="00010E0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приводного ремня водяного насоса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722" w:type="dxa"/>
          </w:tcPr>
          <w:p w:rsidR="004E7303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шторку, трос управления.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9F5C2F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5529" w:type="dxa"/>
            <w:gridSpan w:val="2"/>
          </w:tcPr>
          <w:p w:rsidR="004E7303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B829EF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СИСТЕМА ВЫПУСКА: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глушителя.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2E7945" w:rsidP="002E7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010E01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прокладки глушителя.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2E7945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кронштейна крепления глушителя 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010E01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 хомута выпускной трубы.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выпускной трубы, уголка.</w:t>
            </w:r>
          </w:p>
        </w:tc>
        <w:tc>
          <w:tcPr>
            <w:tcW w:w="1134" w:type="dxa"/>
          </w:tcPr>
          <w:p w:rsidR="004E7303" w:rsidRPr="00010E01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7303" w:rsidRPr="00010E01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010E01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защиту глушителя.</w:t>
            </w: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03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5529" w:type="dxa"/>
            <w:gridSpan w:val="2"/>
          </w:tcPr>
          <w:p w:rsidR="004E7303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EC6468" w:rsidRDefault="004E7303" w:rsidP="001319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ТРАНСМИССИЯ:</w:t>
            </w: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722" w:type="dxa"/>
          </w:tcPr>
          <w:p w:rsidR="004E7303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трансмиссии.</w:t>
            </w:r>
          </w:p>
        </w:tc>
        <w:tc>
          <w:tcPr>
            <w:tcW w:w="1134" w:type="dxa"/>
          </w:tcPr>
          <w:p w:rsidR="004E7303" w:rsidRPr="0036003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гидромеханическую коробку передач (ГМП).</w:t>
            </w: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4722" w:type="dxa"/>
          </w:tcPr>
          <w:p w:rsidR="004E7303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автоматическую коробку передач (АКПП).</w:t>
            </w:r>
          </w:p>
        </w:tc>
        <w:tc>
          <w:tcPr>
            <w:tcW w:w="1134" w:type="dxa"/>
          </w:tcPr>
          <w:p w:rsidR="004E7303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4722" w:type="dxa"/>
          </w:tcPr>
          <w:p w:rsidR="004E7303" w:rsidRPr="004E460D" w:rsidRDefault="004E7303" w:rsidP="00D34D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  механическую коробку передач (КПП).</w:t>
            </w:r>
          </w:p>
        </w:tc>
        <w:tc>
          <w:tcPr>
            <w:tcW w:w="1134" w:type="dxa"/>
          </w:tcPr>
          <w:p w:rsidR="004E7303" w:rsidRPr="00360039" w:rsidRDefault="004E7303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85337A" w:rsidRPr="00360039" w:rsidRDefault="0085337A" w:rsidP="00853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B4541B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4722" w:type="dxa"/>
          </w:tcPr>
          <w:p w:rsidR="004E7303" w:rsidRPr="004E460D" w:rsidRDefault="004E7303" w:rsidP="00EA3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(ГМП) с полной разборкой/сборкой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4722" w:type="dxa"/>
          </w:tcPr>
          <w:p w:rsidR="004E7303" w:rsidRDefault="004E7303" w:rsidP="00EA3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(АКПП) с полной разборкой/сборкой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276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(КПП) с полной разборкой/сборкой.</w:t>
            </w:r>
          </w:p>
        </w:tc>
        <w:tc>
          <w:tcPr>
            <w:tcW w:w="1134" w:type="dxa"/>
          </w:tcPr>
          <w:p w:rsidR="004E7303" w:rsidRPr="00360039" w:rsidRDefault="0085337A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417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B4541B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4E7303" w:rsidRPr="00B4541B" w:rsidRDefault="00B4541B" w:rsidP="00B454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41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4E7303" w:rsidRPr="00360039" w:rsidRDefault="00B4541B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4722" w:type="dxa"/>
          </w:tcPr>
          <w:p w:rsidR="004E7303" w:rsidRPr="004E460D" w:rsidRDefault="004E7303" w:rsidP="00131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(ГМП) с частичной разборкой/сборкой и заменой прокладки, сальника, подшипника, кольца.</w:t>
            </w:r>
          </w:p>
        </w:tc>
        <w:tc>
          <w:tcPr>
            <w:tcW w:w="1134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B4541B" w:rsidRDefault="00A32EC6" w:rsidP="0013193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4541B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A32EC6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1319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(АКП) с частичной разборкой/сборкой и заменой прокладки, сальника, подшипника, кольца.</w:t>
            </w:r>
          </w:p>
        </w:tc>
        <w:tc>
          <w:tcPr>
            <w:tcW w:w="1134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276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7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(КПП) с частичной разборкой/сборкой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заменой прокладки, сальника, подшипника, кольца.  </w:t>
            </w:r>
          </w:p>
        </w:tc>
        <w:tc>
          <w:tcPr>
            <w:tcW w:w="1134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4E7303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  <w:p w:rsidR="00A32EC6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</w:tcPr>
          <w:p w:rsidR="004E7303" w:rsidRPr="00360039" w:rsidRDefault="00A32E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B4541B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B4541B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4E7303" w:rsidRPr="00360039" w:rsidRDefault="00B4541B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сцепления.</w:t>
            </w:r>
          </w:p>
        </w:tc>
        <w:tc>
          <w:tcPr>
            <w:tcW w:w="1134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4E7303" w:rsidRPr="00360039" w:rsidRDefault="000E0472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детали привода сцепления.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сцепления с полной разборкой.</w:t>
            </w:r>
          </w:p>
        </w:tc>
        <w:tc>
          <w:tcPr>
            <w:tcW w:w="1134" w:type="dxa"/>
          </w:tcPr>
          <w:p w:rsidR="00B57409" w:rsidRPr="00360039" w:rsidRDefault="00B57409" w:rsidP="00B57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701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карданный вал.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B57409" w:rsidRPr="00360039" w:rsidRDefault="00B57409" w:rsidP="00B574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крестовины карданного вала.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механизм обратного хода (МОХ).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(МОХ) с полной разборкой/сборкой.</w:t>
            </w:r>
          </w:p>
        </w:tc>
        <w:tc>
          <w:tcPr>
            <w:tcW w:w="1134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417" w:type="dxa"/>
          </w:tcPr>
          <w:p w:rsidR="004E7303" w:rsidRPr="00360039" w:rsidRDefault="00B57409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4E7303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6.18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(МОХ) с частичной разборкой/сборкой и заменой прокладки, сальника, подшипника, кольца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Сныть\ установить детали привод переключения передач. 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EB69FC" w:rsidP="00EB6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360039" w:rsidRDefault="00EB69FC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360039" w:rsidRDefault="00EB69FC" w:rsidP="00EB6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ведущий мост.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7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8743C6">
        <w:trPr>
          <w:trHeight w:val="334"/>
        </w:trPr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редуктор ведущего моста.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редуктора с полной разборкой/сборкой.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6.23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редуктора с частичной разборкой/сборкой и заменой прокладки, сальника, подшипника, кольца.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6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417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701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6.24</w:t>
            </w:r>
          </w:p>
        </w:tc>
        <w:tc>
          <w:tcPr>
            <w:tcW w:w="4722" w:type="dxa"/>
          </w:tcPr>
          <w:p w:rsidR="004E7303" w:rsidRPr="004E460D" w:rsidRDefault="004E7303" w:rsidP="008B17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ступицу ведущего моста.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8743C6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8B17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6.25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 редуктор конечной передачи.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6.26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редуктора конечной передачи с полной разборкой/сборкой.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276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417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  <w:p w:rsidR="008743C6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701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6.27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редуктора конечной передачи с частичной разборкой/сборкой и заменой прокладки, сальника, подшипника, кольца.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7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6.28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подшипников ступицы.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6.29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сальника ступицы.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4E7303" w:rsidRPr="00360039" w:rsidRDefault="008743C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6.30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шпильки ступицы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276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6.31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коробку отбора мощность.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418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6.32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коробки отбора мощности с полной разборкой/сборкой.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287DAB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303" w:rsidRPr="00360039" w:rsidRDefault="00287DAB" w:rsidP="00287D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701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C205EE">
        <w:tc>
          <w:tcPr>
            <w:tcW w:w="807" w:type="dxa"/>
            <w:tcBorders>
              <w:bottom w:val="single" w:sz="4" w:space="0" w:color="auto"/>
            </w:tcBorders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коробки отбора мощности с частичной разборкой/сборкой и заменой прокладки, сальника, подшипника, кольца.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C205EE">
        <w:tc>
          <w:tcPr>
            <w:tcW w:w="807" w:type="dxa"/>
            <w:tcBorders>
              <w:bottom w:val="single" w:sz="4" w:space="0" w:color="auto"/>
            </w:tcBorders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6.34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механизм управления коробкой отбора мощности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C205EE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Default="004E7303" w:rsidP="00ED0C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механизма управления коробкой отбора мощности с заменой втулки, пальца.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287DA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C205EE"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240493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 УПРАВЛЯЕМЫЙ МОСТ: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722" w:type="dxa"/>
          </w:tcPr>
          <w:p w:rsidR="004E7303" w:rsidRPr="0024049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управляемый мост.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FD3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360039" w:rsidRDefault="00FD3A4B" w:rsidP="00FD3A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с полной разборкой/сборкой управляемого моста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Снятие/установка ступицу управляемого моста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подшипников, сальников ступицы.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поворотный кулак.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7.6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втулок поворотного кулака.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360039" w:rsidRDefault="00FD3A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4E7303" w:rsidRPr="004E460D" w:rsidTr="00C205EE">
        <w:tc>
          <w:tcPr>
            <w:tcW w:w="807" w:type="dxa"/>
            <w:tcBorders>
              <w:bottom w:val="single" w:sz="4" w:space="0" w:color="auto"/>
            </w:tcBorders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втулок балансира.</w:t>
            </w:r>
          </w:p>
          <w:p w:rsidR="00C205EE" w:rsidRPr="004E460D" w:rsidRDefault="00C205EE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7303" w:rsidRPr="00360039" w:rsidRDefault="00621C97" w:rsidP="0062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4E7303" w:rsidRPr="004E460D" w:rsidTr="00C205EE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52021C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 РУЛЕВОЕ УПРАВЛЕНИЕ: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03" w:rsidRPr="00360039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C205EE">
        <w:tc>
          <w:tcPr>
            <w:tcW w:w="807" w:type="dxa"/>
            <w:tcBorders>
              <w:top w:val="single" w:sz="4" w:space="0" w:color="auto"/>
            </w:tcBorders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722" w:type="dxa"/>
            <w:tcBorders>
              <w:top w:val="single" w:sz="4" w:space="0" w:color="auto"/>
            </w:tcBorders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рулевого управления.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621C97" w:rsidP="00621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E7303" w:rsidRPr="00360039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E7303" w:rsidRPr="00360039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4722" w:type="dxa"/>
          </w:tcPr>
          <w:p w:rsidR="004E7303" w:rsidRPr="0052021C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с полной разборкой/сборкой рулевого управления. 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417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8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360039" w:rsidRDefault="00621C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:rsidR="004E7303" w:rsidRPr="0036003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360039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руль.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5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5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55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 установить трубку, шланг РВД.  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4E7303" w:rsidRPr="00D01557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гидравлический насос. 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76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8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цилиндр.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D01557" w:rsidRDefault="00D0155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8.7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втулок, пальца, крепления гидравлического цилиндра.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8.9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рулевую тягу.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рулевого наконечника.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2B354B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 установить рулевую сошку.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рулевую колонку.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4E7303" w:rsidRPr="00D01557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8.13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кардан рулевого привода. 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4E7303" w:rsidRPr="00D01557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8.14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крестовины кардана рулевого привода.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4E7303" w:rsidRPr="00D01557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D01557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5529" w:type="dxa"/>
            <w:gridSpan w:val="2"/>
          </w:tcPr>
          <w:p w:rsidR="004E7303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7303" w:rsidRPr="00131DCB" w:rsidRDefault="004E7303" w:rsidP="00203E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 ТОРМОЗНАЯ СИСТЕМА:</w:t>
            </w:r>
          </w:p>
        </w:tc>
        <w:tc>
          <w:tcPr>
            <w:tcW w:w="1134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7303" w:rsidRPr="00D01557" w:rsidRDefault="004E730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главный тормозной цилиндр.</w:t>
            </w:r>
          </w:p>
        </w:tc>
        <w:tc>
          <w:tcPr>
            <w:tcW w:w="1134" w:type="dxa"/>
          </w:tcPr>
          <w:p w:rsidR="004E7303" w:rsidRPr="006D2DD3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DD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4E7303" w:rsidRPr="006D2DD3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4E7303" w:rsidRPr="006D2DD3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6D2DD3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рабочий тормозной цилиндр.</w:t>
            </w:r>
          </w:p>
        </w:tc>
        <w:tc>
          <w:tcPr>
            <w:tcW w:w="1134" w:type="dxa"/>
          </w:tcPr>
          <w:p w:rsidR="004E7303" w:rsidRPr="006D2DD3" w:rsidRDefault="00504FF6" w:rsidP="00504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4E7303" w:rsidRPr="006D2DD3" w:rsidRDefault="00504FF6" w:rsidP="00504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тормозной барабан.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6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504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701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тормозные колодки.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701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Прокачать систему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компрессор.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пневматический кран, клапан.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6D2DD3" w:rsidRDefault="00B711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4722" w:type="dxa"/>
          </w:tcPr>
          <w:p w:rsidR="004E7303" w:rsidRPr="004E460D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переднюю тормозную камеру.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6D2DD3" w:rsidRDefault="00B711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6D2DD3" w:rsidRDefault="00504FF6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4E7303" w:rsidRPr="004E460D" w:rsidTr="005C3B8C">
        <w:tc>
          <w:tcPr>
            <w:tcW w:w="807" w:type="dxa"/>
          </w:tcPr>
          <w:p w:rsidR="004E7303" w:rsidRPr="004E460D" w:rsidRDefault="004E7303" w:rsidP="000E7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4722" w:type="dxa"/>
          </w:tcPr>
          <w:p w:rsidR="004E7303" w:rsidRDefault="004E7303" w:rsidP="00203E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заднюю тормозную камеру. </w:t>
            </w:r>
          </w:p>
        </w:tc>
        <w:tc>
          <w:tcPr>
            <w:tcW w:w="1134" w:type="dxa"/>
          </w:tcPr>
          <w:p w:rsidR="004E7303" w:rsidRPr="006D2DD3" w:rsidRDefault="001226F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4E7303" w:rsidRPr="006D2DD3" w:rsidRDefault="00B7119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4E7303" w:rsidRPr="006D2DD3" w:rsidRDefault="001226F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E7303" w:rsidRPr="006D2DD3" w:rsidRDefault="001226F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4E7303" w:rsidRPr="006D2DD3" w:rsidRDefault="001226F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4E7303" w:rsidRPr="006D2DD3" w:rsidRDefault="001226F7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303" w:rsidRPr="006D2DD3" w:rsidRDefault="00C205EE" w:rsidP="00203E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регулировочный рычаг.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Заменить шланг, трубку системы.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9.12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разжимной кулак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Заменить втулки разжимного кулака.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стрелочный манометр.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педаль тормоза. 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тягу.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втулки, вала педали тормоза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4722" w:type="dxa"/>
          </w:tcPr>
          <w:p w:rsidR="00C205EE" w:rsidRPr="00336D0F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троса, тяги стояночного тормоза.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9.19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тормозной механизм.</w:t>
            </w:r>
          </w:p>
          <w:p w:rsidR="00E3730D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1,6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900FD7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9.20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разводного механизма тормоза.</w:t>
            </w:r>
          </w:p>
          <w:p w:rsidR="00E3730D" w:rsidRPr="00900FD7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тормозных дисков.</w:t>
            </w:r>
          </w:p>
          <w:p w:rsidR="00E3730D" w:rsidRPr="004E460D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C205EE" w:rsidRPr="006D2DD3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6D2DD3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5529" w:type="dxa"/>
            <w:gridSpan w:val="2"/>
          </w:tcPr>
          <w:p w:rsidR="00C205EE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5EE" w:rsidRPr="00D55208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ХОДОВАЯ ЧАСТЬ:</w:t>
            </w:r>
          </w:p>
        </w:tc>
        <w:tc>
          <w:tcPr>
            <w:tcW w:w="1134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втулок, подшипников, пальца узла сочленения передней и задней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полурам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84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418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701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втулок, подшипников, пальца балансирной подвески ведущего моста.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1701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кронштейна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полурамы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701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rPr>
          <w:trHeight w:val="70"/>
        </w:trPr>
        <w:tc>
          <w:tcPr>
            <w:tcW w:w="807" w:type="dxa"/>
            <w:tcBorders>
              <w:bottom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колесо.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C205EE" w:rsidRPr="004E460D" w:rsidTr="005C3B8C">
        <w:tc>
          <w:tcPr>
            <w:tcW w:w="807" w:type="dxa"/>
            <w:tcBorders>
              <w:bottom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Монтаж/ демонтаж пневматической шины.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C205EE" w:rsidRPr="004E460D" w:rsidTr="005C3B8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камеры пневматической шины.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CE7849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E3730D" w:rsidRPr="004E460D" w:rsidTr="005C3B8C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30D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C205EE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5EE" w:rsidRPr="0011479D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 ГИДРАВЛИЧЕСКАЯ СИСТЕМА: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гидравлической системы.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B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насос. 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насоса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механического привода насоса.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3,2 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мотор хода.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8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мотора.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418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распределитель.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распределитель.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клапан.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клапана.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золотник.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золотника.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E3730D" w:rsidP="00E37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бак.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Мойка, чистка гидравлического бака.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цилиндр наклона стрелы.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цилиндра наклона стрелы.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FD57E4">
        <w:trPr>
          <w:trHeight w:val="626"/>
        </w:trPr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комплекта РТИ гидравлического цилиндра наклона стрелы. 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11.17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цилиндр подъема стрелы.</w:t>
            </w:r>
          </w:p>
          <w:p w:rsidR="00E3730D" w:rsidRPr="004E460D" w:rsidRDefault="00E3730D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</w:tcPr>
          <w:p w:rsidR="00C205EE" w:rsidRPr="00174B11" w:rsidRDefault="00E3730D" w:rsidP="00E37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205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C205EE" w:rsidRPr="00174B11" w:rsidRDefault="00E3730D" w:rsidP="00E37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11.18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гидравлического цилиндра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подъема стрелы.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4,8 </w:t>
            </w:r>
          </w:p>
        </w:tc>
        <w:tc>
          <w:tcPr>
            <w:tcW w:w="1701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11.19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комплекта РТИ гидравлического цилиндра подъема стрелы. 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11.20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цилиндр рабочего оборудования.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11.21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цилиндра рабочего оборудования.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701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E373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11.22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комплекта РТИ гидравлического цилиндра рабочего оборудования. 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гидравлический цилиндр рулевого управления.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11.24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гидравлического цилиндра рулевого управления.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11.24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комплекта РТИ гидравлического цилиндра рулевого управления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11.25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втулок, подшипников, пальца крепления гидравлического цилиндра. 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гидравлическую трубку, шланг, рукав.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11.27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шланг РВД.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Слить/залить гидравлическую жидкость.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фильтрующего элемента гидравлической системы.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11.30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масляный радиатор.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5529" w:type="dxa"/>
            <w:gridSpan w:val="2"/>
          </w:tcPr>
          <w:p w:rsidR="00C205EE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5EE" w:rsidRPr="00ED0C8F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 КАБИНА, ОПЕРЕНИЕ:</w:t>
            </w: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174B11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кабину.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подушки крепления кабины.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переднего, заднего стекла кабины под резинку. 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бокового стекла кабины под резинку.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стекла двери кабины под резинку.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переднего, заднего стекла кабины под вклейку. 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бокового стекла кабины под вклейку.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стекла двери кабины под вклейку.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дверь кабины.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ручку двери кабины.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замок двери кабины.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петли крепления двери кабины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12.13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фиксатора, упора двери кабины.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сиденье водителя.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691EA5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крепления сиденье водителя с применением сварки за (один см. сварочного шва).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691EA5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12.16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отопитель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кабины.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12.17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патрубка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кабины.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12.18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радиатора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кабины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12.19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грязезащитного щитка.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12.20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зеркала заднего вида.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12.21.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деталей кабины с применением сварки за</w:t>
            </w:r>
          </w:p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(один см. сварочного шва).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капот.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крыло переднее.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 установить крыло заднее.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0, 4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подножку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поводка, щетки стеклоочистителя.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замка форточки.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Окраска </w:t>
            </w:r>
            <w:r w:rsidRPr="00F64A23">
              <w:rPr>
                <w:rFonts w:ascii="Times New Roman" w:hAnsi="Times New Roman" w:cs="Times New Roman"/>
                <w:sz w:val="20"/>
                <w:szCs w:val="20"/>
              </w:rPr>
              <w:t>погрузчика, трактора, прицепа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64A2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включая подготовку для окраски и нанесения </w:t>
            </w:r>
            <w:r w:rsidRPr="00F64A2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рунта)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205EE" w:rsidRPr="004E460D" w:rsidTr="005C3B8C">
        <w:tc>
          <w:tcPr>
            <w:tcW w:w="5529" w:type="dxa"/>
            <w:gridSpan w:val="2"/>
          </w:tcPr>
          <w:p w:rsidR="00C205EE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5EE" w:rsidRPr="001D1B8B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 ЭЛЕКТРООБОРУДОВАНИЕ: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Диагностика электрооборудования,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Сныть/установить, обслужить, зарядить  аккумулятор.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генератор.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генератора с полной разборкой/сборкой.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стартер.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стартера с полной разборкой/сборкой.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датчика.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указателя.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переключателя.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выключателя.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электронасоса.</w:t>
            </w:r>
          </w:p>
        </w:tc>
        <w:tc>
          <w:tcPr>
            <w:tcW w:w="1134" w:type="dxa"/>
          </w:tcPr>
          <w:p w:rsidR="00C205EE" w:rsidRPr="005602DC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5602DC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5602DC" w:rsidRDefault="00E3730D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3730D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3730D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3730D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электродвигателя.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электро-клапана.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реле.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Снять/установить электронный блок управления.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колодки электронного блока управления.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пучка проводов электронного блока управления.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13.18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Снять/установить фару.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Снять/ установить фонарь.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13.20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пучка проводов освещения.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13.21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лампочки.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пучка проводов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отопителя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кабины.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пучка проводов стеклоочистителя.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клеммы аккумулятора.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13.25</w:t>
            </w:r>
          </w:p>
        </w:tc>
        <w:tc>
          <w:tcPr>
            <w:tcW w:w="4722" w:type="dxa"/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плоской клеммы.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C205EE" w:rsidRPr="004E460D" w:rsidTr="00DC22F4">
        <w:tc>
          <w:tcPr>
            <w:tcW w:w="807" w:type="dxa"/>
            <w:tcBorders>
              <w:bottom w:val="single" w:sz="4" w:space="0" w:color="auto"/>
            </w:tcBorders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13.26</w:t>
            </w:r>
          </w:p>
        </w:tc>
        <w:tc>
          <w:tcPr>
            <w:tcW w:w="4722" w:type="dxa"/>
            <w:tcBorders>
              <w:bottom w:val="single" w:sz="4" w:space="0" w:color="auto"/>
            </w:tcBorders>
          </w:tcPr>
          <w:p w:rsidR="00C205EE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аккумуляторного провода.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DC22F4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5EE" w:rsidRPr="00F678F4" w:rsidRDefault="00C205EE" w:rsidP="00C205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 РАБОЧЕЕ ОБОРУДОВАНИЕ: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05EE" w:rsidRPr="004E460D" w:rsidTr="00DC22F4">
        <w:tc>
          <w:tcPr>
            <w:tcW w:w="807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4722" w:type="dxa"/>
            <w:tcBorders>
              <w:top w:val="single" w:sz="4" w:space="0" w:color="auto"/>
            </w:tcBorders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Сныть/установить рабочее оборудование.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рабочего оборудования с полной разборкой/сборкой.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12,6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рабочего оборудования с частичной разборкой/сборкой и заменой вкладышей, подшипника, ролика, пальца.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цепи подъемного устройства.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Регулировка цепи подъемного устройства.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14.6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направляющего ролика подъемной каретки.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14.7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подшипника подъемной каретки.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14.8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мест сочленения деталей навесного оборудования с заменой пальца, втулок.   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205EE" w:rsidRPr="004E460D" w:rsidTr="005C3B8C">
        <w:tc>
          <w:tcPr>
            <w:tcW w:w="807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14.9</w:t>
            </w:r>
          </w:p>
        </w:tc>
        <w:tc>
          <w:tcPr>
            <w:tcW w:w="4722" w:type="dxa"/>
          </w:tcPr>
          <w:p w:rsidR="00C205EE" w:rsidRPr="004E460D" w:rsidRDefault="00C205EE" w:rsidP="00C205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деталей рабочего оборудования с применением сварки за (один см. сварочного шва).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276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7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418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701" w:type="dxa"/>
          </w:tcPr>
          <w:p w:rsidR="00C205EE" w:rsidRPr="005602DC" w:rsidRDefault="00C205EE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34" w:type="dxa"/>
          </w:tcPr>
          <w:p w:rsidR="00C205EE" w:rsidRPr="005602DC" w:rsidRDefault="00DC22F4" w:rsidP="00C20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</w:tbl>
    <w:p w:rsidR="009901E0" w:rsidRDefault="009901E0" w:rsidP="007B1115">
      <w:pPr>
        <w:jc w:val="center"/>
        <w:rPr>
          <w:rFonts w:ascii="Times New Roman" w:hAnsi="Times New Roman" w:cs="Times New Roman"/>
          <w:b/>
        </w:rPr>
      </w:pPr>
    </w:p>
    <w:p w:rsidR="008F3B4A" w:rsidRDefault="008F3B4A" w:rsidP="007B1115">
      <w:pPr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horzAnchor="margin" w:tblpY="54"/>
        <w:tblW w:w="155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14"/>
        <w:gridCol w:w="7527"/>
      </w:tblGrid>
      <w:tr w:rsidR="008F3B4A" w:rsidTr="008F3B4A">
        <w:trPr>
          <w:trHeight w:val="1792"/>
        </w:trPr>
        <w:tc>
          <w:tcPr>
            <w:tcW w:w="80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4A" w:rsidRDefault="008F3B4A" w:rsidP="00515E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8F3B4A" w:rsidRDefault="008F3B4A" w:rsidP="00EA306F">
            <w:pPr>
              <w:pStyle w:val="Standarduser"/>
              <w:snapToGrid w:val="0"/>
              <w:ind w:right="57"/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Генеральный</w:t>
            </w:r>
            <w:proofErr w:type="spellEnd"/>
            <w:r>
              <w:rPr>
                <w:rFonts w:cs="Times New Roman"/>
                <w:b/>
              </w:rPr>
              <w:t xml:space="preserve"> </w:t>
            </w:r>
            <w:proofErr w:type="spellStart"/>
            <w:r>
              <w:rPr>
                <w:rFonts w:cs="Times New Roman"/>
                <w:b/>
              </w:rPr>
              <w:t>директор</w:t>
            </w:r>
            <w:proofErr w:type="spellEnd"/>
          </w:p>
          <w:p w:rsidR="008F3B4A" w:rsidRDefault="008F3B4A" w:rsidP="00EA306F">
            <w:pPr>
              <w:pStyle w:val="Standarduser"/>
              <w:ind w:right="57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ОАО «</w:t>
            </w:r>
            <w:proofErr w:type="spellStart"/>
            <w:r>
              <w:rPr>
                <w:rFonts w:cs="Times New Roman"/>
                <w:b/>
              </w:rPr>
              <w:t>Славнефть</w:t>
            </w:r>
            <w:proofErr w:type="spellEnd"/>
            <w:r>
              <w:rPr>
                <w:rFonts w:cs="Times New Roman"/>
                <w:b/>
              </w:rPr>
              <w:t>-ЯНОС»</w:t>
            </w:r>
          </w:p>
          <w:p w:rsidR="008F3B4A" w:rsidRDefault="008F3B4A" w:rsidP="00515E9B">
            <w:pPr>
              <w:pStyle w:val="Standarduser"/>
              <w:ind w:left="68" w:right="57"/>
              <w:rPr>
                <w:rFonts w:cs="Times New Roman"/>
                <w:b/>
              </w:rPr>
            </w:pPr>
          </w:p>
          <w:p w:rsidR="008F3B4A" w:rsidRDefault="008F3B4A" w:rsidP="00515E9B">
            <w:pPr>
              <w:pStyle w:val="Standarduser"/>
              <w:ind w:left="68" w:right="57"/>
              <w:rPr>
                <w:rFonts w:cs="Times New Roman"/>
                <w:b/>
                <w:lang w:val="ru-RU"/>
              </w:rPr>
            </w:pPr>
          </w:p>
          <w:p w:rsidR="008F3B4A" w:rsidRDefault="008F3B4A" w:rsidP="00515E9B">
            <w:pPr>
              <w:pStyle w:val="Standard"/>
              <w:ind w:left="68"/>
            </w:pPr>
            <w:r>
              <w:rPr>
                <w:b/>
              </w:rPr>
              <w:t>___________________ Н. В Карпов</w:t>
            </w:r>
          </w:p>
          <w:p w:rsidR="008F3B4A" w:rsidRDefault="008F3B4A" w:rsidP="00515E9B">
            <w:pPr>
              <w:pStyle w:val="Standard"/>
              <w:ind w:left="68" w:firstLine="720"/>
            </w:pPr>
          </w:p>
          <w:p w:rsidR="008F3B4A" w:rsidRDefault="008F3B4A" w:rsidP="00515E9B">
            <w:pPr>
              <w:pStyle w:val="a4"/>
              <w:ind w:left="68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val="de-DE" w:bidi="fa-IR"/>
              </w:rPr>
              <w:t>М.П.</w:t>
            </w:r>
          </w:p>
        </w:tc>
        <w:tc>
          <w:tcPr>
            <w:tcW w:w="75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B4A" w:rsidRDefault="008F3B4A" w:rsidP="00515E9B">
            <w:pPr>
              <w:pStyle w:val="a4"/>
              <w:snapToGrid w:val="0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bidi="fa-IR"/>
              </w:rPr>
              <w:t xml:space="preserve">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  <w:t>ПОДРЯДЧИК:</w:t>
            </w:r>
          </w:p>
          <w:p w:rsidR="008F3B4A" w:rsidRDefault="008F3B4A" w:rsidP="00515E9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8F3B4A" w:rsidRDefault="008F3B4A" w:rsidP="00515E9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8F3B4A" w:rsidRDefault="008F3B4A" w:rsidP="00515E9B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  <w:lang w:val="de-DE" w:bidi="fa-IR"/>
              </w:rPr>
            </w:pPr>
          </w:p>
          <w:p w:rsidR="008F3B4A" w:rsidRDefault="008F3B4A" w:rsidP="00515E9B">
            <w:pPr>
              <w:pStyle w:val="Standard"/>
              <w:rPr>
                <w:rFonts w:eastAsia="Calibri" w:cs="Times New Roman"/>
                <w:b/>
                <w:lang w:val="de-DE" w:eastAsia="zh-CN" w:bidi="fa-IR"/>
              </w:rPr>
            </w:pPr>
          </w:p>
          <w:p w:rsidR="008F3B4A" w:rsidRDefault="008F3B4A" w:rsidP="00515E9B">
            <w:pPr>
              <w:pStyle w:val="Standard"/>
            </w:pPr>
            <w:r>
              <w:rPr>
                <w:b/>
              </w:rPr>
              <w:t xml:space="preserve">                               ___________________</w:t>
            </w:r>
          </w:p>
          <w:p w:rsidR="00984A06" w:rsidRDefault="00984A06" w:rsidP="00984A06">
            <w:pPr>
              <w:pStyle w:val="Standard"/>
            </w:pPr>
          </w:p>
          <w:p w:rsidR="008F3B4A" w:rsidRDefault="008F3B4A" w:rsidP="00515E9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de-DE" w:bidi="fa-IR"/>
              </w:rPr>
            </w:pPr>
            <w:r>
              <w:rPr>
                <w:rFonts w:ascii="Times New Roman" w:hAnsi="Times New Roman"/>
                <w:sz w:val="24"/>
                <w:szCs w:val="24"/>
                <w:lang w:bidi="fa-IR"/>
              </w:rPr>
              <w:t xml:space="preserve">                               </w:t>
            </w:r>
            <w:r>
              <w:rPr>
                <w:rFonts w:ascii="Times New Roman" w:hAnsi="Times New Roman"/>
                <w:sz w:val="24"/>
                <w:szCs w:val="24"/>
                <w:lang w:val="de-DE" w:bidi="fa-IR"/>
              </w:rPr>
              <w:t>М.П.</w:t>
            </w:r>
          </w:p>
        </w:tc>
      </w:tr>
    </w:tbl>
    <w:p w:rsidR="009901E0" w:rsidRDefault="009901E0" w:rsidP="007B1115">
      <w:pPr>
        <w:jc w:val="center"/>
        <w:rPr>
          <w:rFonts w:ascii="Times New Roman" w:hAnsi="Times New Roman" w:cs="Times New Roman"/>
          <w:b/>
        </w:rPr>
      </w:pPr>
    </w:p>
    <w:p w:rsidR="009901E0" w:rsidRDefault="009901E0" w:rsidP="007B1115">
      <w:pPr>
        <w:jc w:val="center"/>
        <w:rPr>
          <w:rFonts w:ascii="Times New Roman" w:hAnsi="Times New Roman" w:cs="Times New Roman"/>
          <w:b/>
        </w:rPr>
      </w:pPr>
    </w:p>
    <w:p w:rsidR="009901E0" w:rsidRDefault="009901E0" w:rsidP="007B1115">
      <w:pPr>
        <w:jc w:val="center"/>
        <w:rPr>
          <w:rFonts w:ascii="Times New Roman" w:hAnsi="Times New Roman" w:cs="Times New Roman"/>
          <w:b/>
        </w:rPr>
      </w:pPr>
    </w:p>
    <w:p w:rsidR="009901E0" w:rsidRDefault="009901E0" w:rsidP="007B1115">
      <w:pPr>
        <w:jc w:val="center"/>
        <w:rPr>
          <w:rFonts w:ascii="Times New Roman" w:hAnsi="Times New Roman" w:cs="Times New Roman"/>
          <w:b/>
        </w:rPr>
      </w:pPr>
    </w:p>
    <w:p w:rsidR="00284391" w:rsidRPr="00284391" w:rsidRDefault="007B1115" w:rsidP="009901E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sectPr w:rsidR="00284391" w:rsidRPr="00284391" w:rsidSect="007E44D5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954E54"/>
    <w:multiLevelType w:val="hybridMultilevel"/>
    <w:tmpl w:val="03148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168"/>
    <w:rsid w:val="00005E18"/>
    <w:rsid w:val="00010E01"/>
    <w:rsid w:val="00030477"/>
    <w:rsid w:val="000A294C"/>
    <w:rsid w:val="000A738E"/>
    <w:rsid w:val="000B06DB"/>
    <w:rsid w:val="000B280B"/>
    <w:rsid w:val="000D3724"/>
    <w:rsid w:val="000E0472"/>
    <w:rsid w:val="000E706E"/>
    <w:rsid w:val="000F3339"/>
    <w:rsid w:val="0011479D"/>
    <w:rsid w:val="00120F1C"/>
    <w:rsid w:val="001226F7"/>
    <w:rsid w:val="00131936"/>
    <w:rsid w:val="00131DCB"/>
    <w:rsid w:val="00132511"/>
    <w:rsid w:val="00134910"/>
    <w:rsid w:val="001429FB"/>
    <w:rsid w:val="00174B11"/>
    <w:rsid w:val="001C20ED"/>
    <w:rsid w:val="001D1B8B"/>
    <w:rsid w:val="001E31E7"/>
    <w:rsid w:val="00203E80"/>
    <w:rsid w:val="002107AC"/>
    <w:rsid w:val="00221B95"/>
    <w:rsid w:val="00225ACC"/>
    <w:rsid w:val="00240493"/>
    <w:rsid w:val="0025596B"/>
    <w:rsid w:val="00260BC0"/>
    <w:rsid w:val="00284391"/>
    <w:rsid w:val="00287DAB"/>
    <w:rsid w:val="00294646"/>
    <w:rsid w:val="002B354B"/>
    <w:rsid w:val="002C4302"/>
    <w:rsid w:val="002E7945"/>
    <w:rsid w:val="0030653C"/>
    <w:rsid w:val="00336D0F"/>
    <w:rsid w:val="00350A50"/>
    <w:rsid w:val="00355EA0"/>
    <w:rsid w:val="00360039"/>
    <w:rsid w:val="00365C49"/>
    <w:rsid w:val="00387CCF"/>
    <w:rsid w:val="003B5733"/>
    <w:rsid w:val="003C02F6"/>
    <w:rsid w:val="003D02BD"/>
    <w:rsid w:val="003D39E1"/>
    <w:rsid w:val="0043610B"/>
    <w:rsid w:val="0044301F"/>
    <w:rsid w:val="00462550"/>
    <w:rsid w:val="004B1D51"/>
    <w:rsid w:val="004B3FCB"/>
    <w:rsid w:val="004E460D"/>
    <w:rsid w:val="004E4784"/>
    <w:rsid w:val="004E7303"/>
    <w:rsid w:val="004F3A47"/>
    <w:rsid w:val="005001AC"/>
    <w:rsid w:val="00504FF6"/>
    <w:rsid w:val="00515E9B"/>
    <w:rsid w:val="0052021C"/>
    <w:rsid w:val="005602DC"/>
    <w:rsid w:val="00587375"/>
    <w:rsid w:val="005C3B8C"/>
    <w:rsid w:val="005F0B4C"/>
    <w:rsid w:val="006005AF"/>
    <w:rsid w:val="00621C97"/>
    <w:rsid w:val="006528D9"/>
    <w:rsid w:val="00665DBE"/>
    <w:rsid w:val="006917B9"/>
    <w:rsid w:val="00691EA5"/>
    <w:rsid w:val="006B1FE3"/>
    <w:rsid w:val="006B7027"/>
    <w:rsid w:val="006D2DD3"/>
    <w:rsid w:val="006D72B9"/>
    <w:rsid w:val="007B1115"/>
    <w:rsid w:val="007E44D5"/>
    <w:rsid w:val="00803A50"/>
    <w:rsid w:val="00841B74"/>
    <w:rsid w:val="0085337A"/>
    <w:rsid w:val="0086131B"/>
    <w:rsid w:val="008719D0"/>
    <w:rsid w:val="008743C6"/>
    <w:rsid w:val="008A6302"/>
    <w:rsid w:val="008B1730"/>
    <w:rsid w:val="008F3B4A"/>
    <w:rsid w:val="008F5706"/>
    <w:rsid w:val="00900FD7"/>
    <w:rsid w:val="00937098"/>
    <w:rsid w:val="00984A06"/>
    <w:rsid w:val="009901E0"/>
    <w:rsid w:val="009D55C9"/>
    <w:rsid w:val="009E7F94"/>
    <w:rsid w:val="009F5C2F"/>
    <w:rsid w:val="00A044DC"/>
    <w:rsid w:val="00A152AA"/>
    <w:rsid w:val="00A32EC6"/>
    <w:rsid w:val="00A3589B"/>
    <w:rsid w:val="00A6066A"/>
    <w:rsid w:val="00A737F5"/>
    <w:rsid w:val="00A84049"/>
    <w:rsid w:val="00AC4529"/>
    <w:rsid w:val="00AE2771"/>
    <w:rsid w:val="00AE42A3"/>
    <w:rsid w:val="00B1156D"/>
    <w:rsid w:val="00B17B01"/>
    <w:rsid w:val="00B226C3"/>
    <w:rsid w:val="00B4541B"/>
    <w:rsid w:val="00B57409"/>
    <w:rsid w:val="00B71197"/>
    <w:rsid w:val="00B829EF"/>
    <w:rsid w:val="00B93081"/>
    <w:rsid w:val="00BA24F3"/>
    <w:rsid w:val="00BD4895"/>
    <w:rsid w:val="00BF741D"/>
    <w:rsid w:val="00C05B9F"/>
    <w:rsid w:val="00C068C0"/>
    <w:rsid w:val="00C205EE"/>
    <w:rsid w:val="00C33290"/>
    <w:rsid w:val="00C35BEE"/>
    <w:rsid w:val="00C427FD"/>
    <w:rsid w:val="00C5646E"/>
    <w:rsid w:val="00C57FA1"/>
    <w:rsid w:val="00C64258"/>
    <w:rsid w:val="00CC130F"/>
    <w:rsid w:val="00CE7849"/>
    <w:rsid w:val="00D01557"/>
    <w:rsid w:val="00D06DC7"/>
    <w:rsid w:val="00D34D7E"/>
    <w:rsid w:val="00D55208"/>
    <w:rsid w:val="00D60187"/>
    <w:rsid w:val="00D94E21"/>
    <w:rsid w:val="00DA383A"/>
    <w:rsid w:val="00DC22F4"/>
    <w:rsid w:val="00DD6585"/>
    <w:rsid w:val="00DE56E4"/>
    <w:rsid w:val="00DF5FB7"/>
    <w:rsid w:val="00DF76EF"/>
    <w:rsid w:val="00E31132"/>
    <w:rsid w:val="00E3730D"/>
    <w:rsid w:val="00E96422"/>
    <w:rsid w:val="00EA1D08"/>
    <w:rsid w:val="00EA306F"/>
    <w:rsid w:val="00EB69FC"/>
    <w:rsid w:val="00EC6468"/>
    <w:rsid w:val="00ED0C8F"/>
    <w:rsid w:val="00EE2137"/>
    <w:rsid w:val="00EE6A34"/>
    <w:rsid w:val="00F41713"/>
    <w:rsid w:val="00F52E9F"/>
    <w:rsid w:val="00F64A23"/>
    <w:rsid w:val="00F64B9A"/>
    <w:rsid w:val="00F678F4"/>
    <w:rsid w:val="00F7037B"/>
    <w:rsid w:val="00F74648"/>
    <w:rsid w:val="00FC012C"/>
    <w:rsid w:val="00FD1402"/>
    <w:rsid w:val="00FD3168"/>
    <w:rsid w:val="00FD3A4B"/>
    <w:rsid w:val="00FD57E4"/>
    <w:rsid w:val="00FD75D1"/>
    <w:rsid w:val="00F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E039E6-2E28-4C4A-BC3D-C8B0A8CF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1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901E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a4">
    <w:name w:val="No Spacing"/>
    <w:rsid w:val="009901E0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lang w:eastAsia="zh-CN"/>
    </w:rPr>
  </w:style>
  <w:style w:type="paragraph" w:customStyle="1" w:styleId="Standarduser">
    <w:name w:val="Standard (user)"/>
    <w:rsid w:val="009901E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zh-CN" w:bidi="fa-IR"/>
    </w:rPr>
  </w:style>
  <w:style w:type="paragraph" w:styleId="a5">
    <w:name w:val="Balloon Text"/>
    <w:basedOn w:val="a"/>
    <w:link w:val="a6"/>
    <w:uiPriority w:val="99"/>
    <w:semiHidden/>
    <w:unhideWhenUsed/>
    <w:rsid w:val="004B1D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B1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57A77-6C81-4D3D-9A4D-8CF13176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1783</TotalTime>
  <Pages>9</Pages>
  <Words>3213</Words>
  <Characters>18319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KurzenevUV</dc:creator>
  <cp:keywords/>
  <dc:description/>
  <cp:lastModifiedBy>BedarevVA</cp:lastModifiedBy>
  <cp:revision>45</cp:revision>
  <cp:lastPrinted>2018-12-28T05:46:00Z</cp:lastPrinted>
  <dcterms:created xsi:type="dcterms:W3CDTF">2018-12-24T05:29:00Z</dcterms:created>
  <dcterms:modified xsi:type="dcterms:W3CDTF">2019-01-29T12:25:00Z</dcterms:modified>
</cp:coreProperties>
</file>